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B95E8" w14:textId="2FC2C4C5" w:rsidR="0041035E" w:rsidRPr="0041035E" w:rsidRDefault="0041035E" w:rsidP="0041035E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1035E">
        <w:rPr>
          <w:rFonts w:ascii="Times New Roman" w:hAnsi="Times New Roman" w:cs="Times New Roman"/>
          <w:noProof/>
          <w:sz w:val="28"/>
          <w:szCs w:val="28"/>
        </w:rPr>
        <w:t>Уважаемые родители и педагоги!</w:t>
      </w:r>
    </w:p>
    <w:p w14:paraId="5E037582" w14:textId="342F38FC" w:rsidR="0041035E" w:rsidRPr="0041035E" w:rsidRDefault="0041035E" w:rsidP="0041035E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1035E">
        <w:rPr>
          <w:rFonts w:ascii="Times New Roman" w:hAnsi="Times New Roman" w:cs="Times New Roman"/>
          <w:noProof/>
          <w:sz w:val="28"/>
          <w:szCs w:val="28"/>
        </w:rPr>
        <w:t>Информируем Вас о возможности получения экстренной помощи по «Детскому телефону доверия»</w:t>
      </w:r>
    </w:p>
    <w:p w14:paraId="7BD1A922" w14:textId="77777777" w:rsidR="0041035E" w:rsidRDefault="0041035E">
      <w:pPr>
        <w:rPr>
          <w:noProof/>
        </w:rPr>
      </w:pPr>
    </w:p>
    <w:p w14:paraId="39C9D532" w14:textId="77777777" w:rsidR="0041035E" w:rsidRDefault="0041035E">
      <w:pPr>
        <w:rPr>
          <w:noProof/>
        </w:rPr>
      </w:pPr>
    </w:p>
    <w:p w14:paraId="3E6F9F8A" w14:textId="6B07B869" w:rsidR="00477D36" w:rsidRDefault="0041035E">
      <w:r>
        <w:rPr>
          <w:noProof/>
        </w:rPr>
        <w:drawing>
          <wp:inline distT="0" distB="0" distL="0" distR="0" wp14:anchorId="1D8A8A6C" wp14:editId="7763CE7B">
            <wp:extent cx="5924550" cy="2217194"/>
            <wp:effectExtent l="0" t="0" r="0" b="0"/>
            <wp:docPr id="1" name="Рисунок 1" descr="Телефон довер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елефон доверия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643" cy="2217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725C9" w14:textId="77777777" w:rsidR="00357294" w:rsidRDefault="0041035E" w:rsidP="00357294">
      <w:pPr>
        <w:jc w:val="center"/>
        <w:rPr>
          <w:rFonts w:ascii="Times New Roman" w:hAnsi="Times New Roman" w:cs="Times New Roman"/>
          <w:sz w:val="28"/>
          <w:szCs w:val="28"/>
        </w:rPr>
      </w:pPr>
      <w:r w:rsidRPr="00357294">
        <w:rPr>
          <w:rFonts w:ascii="Times New Roman" w:hAnsi="Times New Roman" w:cs="Times New Roman"/>
          <w:sz w:val="28"/>
          <w:szCs w:val="28"/>
        </w:rPr>
        <w:t>Всю</w:t>
      </w:r>
      <w:r w:rsidR="00357294" w:rsidRPr="00357294">
        <w:rPr>
          <w:rFonts w:ascii="Times New Roman" w:hAnsi="Times New Roman" w:cs="Times New Roman"/>
          <w:sz w:val="28"/>
          <w:szCs w:val="28"/>
        </w:rPr>
        <w:t xml:space="preserve"> необходимую</w:t>
      </w:r>
      <w:r w:rsidRPr="00357294">
        <w:rPr>
          <w:rFonts w:ascii="Times New Roman" w:hAnsi="Times New Roman" w:cs="Times New Roman"/>
          <w:sz w:val="28"/>
          <w:szCs w:val="28"/>
        </w:rPr>
        <w:t xml:space="preserve"> информацию</w:t>
      </w:r>
      <w:r w:rsidR="00357294" w:rsidRPr="00357294">
        <w:rPr>
          <w:rFonts w:ascii="Times New Roman" w:hAnsi="Times New Roman" w:cs="Times New Roman"/>
          <w:sz w:val="28"/>
          <w:szCs w:val="28"/>
        </w:rPr>
        <w:t xml:space="preserve"> вы можете посмотреть по ссылке:</w:t>
      </w:r>
      <w:bookmarkStart w:id="0" w:name="_GoBack"/>
      <w:bookmarkEnd w:id="0"/>
    </w:p>
    <w:p w14:paraId="2125A503" w14:textId="43206A9F" w:rsidR="0041035E" w:rsidRPr="00357294" w:rsidRDefault="0041035E" w:rsidP="00357294">
      <w:pPr>
        <w:jc w:val="center"/>
        <w:rPr>
          <w:rFonts w:ascii="Times New Roman" w:hAnsi="Times New Roman" w:cs="Times New Roman"/>
          <w:sz w:val="28"/>
          <w:szCs w:val="28"/>
        </w:rPr>
      </w:pPr>
      <w:r w:rsidRPr="00357294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357294">
          <w:rPr>
            <w:rStyle w:val="a3"/>
            <w:rFonts w:ascii="Times New Roman" w:hAnsi="Times New Roman" w:cs="Times New Roman"/>
            <w:sz w:val="28"/>
            <w:szCs w:val="28"/>
          </w:rPr>
          <w:t>Теле</w:t>
        </w:r>
        <w:r w:rsidRPr="00357294">
          <w:rPr>
            <w:rStyle w:val="a3"/>
            <w:rFonts w:ascii="Times New Roman" w:hAnsi="Times New Roman" w:cs="Times New Roman"/>
            <w:sz w:val="28"/>
            <w:szCs w:val="28"/>
          </w:rPr>
          <w:t>ф</w:t>
        </w:r>
        <w:r w:rsidRPr="00357294">
          <w:rPr>
            <w:rStyle w:val="a3"/>
            <w:rFonts w:ascii="Times New Roman" w:hAnsi="Times New Roman" w:cs="Times New Roman"/>
            <w:sz w:val="28"/>
            <w:szCs w:val="28"/>
          </w:rPr>
          <w:t>он доверия</w:t>
        </w:r>
      </w:hyperlink>
    </w:p>
    <w:sectPr w:rsidR="0041035E" w:rsidRPr="003572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D36"/>
    <w:rsid w:val="00357294"/>
    <w:rsid w:val="0041035E"/>
    <w:rsid w:val="0047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C99CA"/>
  <w15:chartTrackingRefBased/>
  <w15:docId w15:val="{F6C7BBF9-C71D-45D8-840F-A30EF5F6A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1035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1035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lefon-doveria.ru/" TargetMode="External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CC31AB8-250B-425E-8202-F2E83E6E3A7B}"/>
</file>

<file path=customXml/itemProps2.xml><?xml version="1.0" encoding="utf-8"?>
<ds:datastoreItem xmlns:ds="http://schemas.openxmlformats.org/officeDocument/2006/customXml" ds:itemID="{2B78F138-96CC-4CB5-BBD2-1B832249FCB2}"/>
</file>

<file path=customXml/itemProps3.xml><?xml version="1.0" encoding="utf-8"?>
<ds:datastoreItem xmlns:ds="http://schemas.openxmlformats.org/officeDocument/2006/customXml" ds:itemID="{A0FF1996-B9BF-48FC-9835-75C95B3550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</cp:revision>
  <dcterms:created xsi:type="dcterms:W3CDTF">2026-02-10T13:33:00Z</dcterms:created>
  <dcterms:modified xsi:type="dcterms:W3CDTF">2026-02-10T13:46:00Z</dcterms:modified>
</cp:coreProperties>
</file>